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EC" w:rsidRPr="0077518C" w:rsidRDefault="008D05EC" w:rsidP="003D285D">
      <w:pPr>
        <w:spacing w:beforeLines="50" w:afterLines="50" w:line="500" w:lineRule="exact"/>
        <w:jc w:val="center"/>
        <w:rPr>
          <w:b/>
          <w:sz w:val="48"/>
          <w:szCs w:val="48"/>
        </w:rPr>
      </w:pPr>
      <w:r w:rsidRPr="0077518C">
        <w:rPr>
          <w:rFonts w:hint="eastAsia"/>
          <w:b/>
          <w:sz w:val="48"/>
          <w:szCs w:val="48"/>
        </w:rPr>
        <w:t>比</w:t>
      </w:r>
      <w:r w:rsidRPr="0077518C">
        <w:rPr>
          <w:rFonts w:hint="eastAsia"/>
          <w:b/>
          <w:sz w:val="48"/>
          <w:szCs w:val="48"/>
        </w:rPr>
        <w:t xml:space="preserve"> </w:t>
      </w:r>
      <w:r w:rsidRPr="0077518C">
        <w:rPr>
          <w:rFonts w:hint="eastAsia"/>
          <w:b/>
          <w:sz w:val="48"/>
          <w:szCs w:val="48"/>
        </w:rPr>
        <w:t>选</w:t>
      </w:r>
      <w:r w:rsidRPr="0077518C">
        <w:rPr>
          <w:rFonts w:hint="eastAsia"/>
          <w:b/>
          <w:sz w:val="48"/>
          <w:szCs w:val="48"/>
        </w:rPr>
        <w:t xml:space="preserve"> </w:t>
      </w:r>
      <w:r w:rsidRPr="0077518C">
        <w:rPr>
          <w:rFonts w:hint="eastAsia"/>
          <w:b/>
          <w:sz w:val="48"/>
          <w:szCs w:val="48"/>
        </w:rPr>
        <w:t>公</w:t>
      </w:r>
      <w:r w:rsidRPr="0077518C">
        <w:rPr>
          <w:rFonts w:hint="eastAsia"/>
          <w:b/>
          <w:sz w:val="48"/>
          <w:szCs w:val="48"/>
        </w:rPr>
        <w:t xml:space="preserve"> </w:t>
      </w:r>
      <w:r w:rsidRPr="0077518C">
        <w:rPr>
          <w:rFonts w:hint="eastAsia"/>
          <w:b/>
          <w:sz w:val="48"/>
          <w:szCs w:val="48"/>
        </w:rPr>
        <w:t>示</w:t>
      </w:r>
    </w:p>
    <w:p w:rsidR="008D05EC" w:rsidRPr="0077518C" w:rsidRDefault="008D05EC" w:rsidP="00361DD3">
      <w:pPr>
        <w:widowControl/>
        <w:spacing w:line="276" w:lineRule="auto"/>
        <w:ind w:left="1400" w:hangingChars="500" w:hanging="140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比选名称：</w:t>
      </w:r>
      <w:r w:rsidR="003D285D" w:rsidRPr="003D285D">
        <w:rPr>
          <w:rFonts w:asciiTheme="minorEastAsia" w:eastAsiaTheme="minorEastAsia" w:hAnsiTheme="minorEastAsia" w:hint="eastAsia"/>
          <w:sz w:val="28"/>
          <w:szCs w:val="28"/>
        </w:rPr>
        <w:t>那曲市聂荣县当木江乡帕格村东嘎自然村四季保通路建设项目</w:t>
      </w:r>
    </w:p>
    <w:p w:rsidR="008D05EC" w:rsidRPr="0077518C" w:rsidRDefault="008D05EC" w:rsidP="00361DD3">
      <w:pPr>
        <w:widowControl/>
        <w:spacing w:line="276" w:lineRule="auto"/>
        <w:jc w:val="left"/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比选编号：</w:t>
      </w:r>
      <w:r w:rsidR="0077518C" w:rsidRPr="0077518C">
        <w:rPr>
          <w:rFonts w:asciiTheme="minorEastAsia" w:eastAsiaTheme="minorEastAsia" w:hAnsiTheme="minorEastAsia" w:cs="宋体"/>
          <w:bCs/>
          <w:sz w:val="28"/>
          <w:szCs w:val="28"/>
        </w:rPr>
        <w:t>DHZB-2</w:t>
      </w:r>
      <w:r w:rsidR="003D285D">
        <w:rPr>
          <w:rFonts w:asciiTheme="minorEastAsia" w:eastAsiaTheme="minorEastAsia" w:hAnsiTheme="minorEastAsia" w:cs="宋体" w:hint="eastAsia"/>
          <w:bCs/>
          <w:sz w:val="28"/>
          <w:szCs w:val="28"/>
        </w:rPr>
        <w:t>30401</w:t>
      </w:r>
    </w:p>
    <w:p w:rsidR="008D05EC" w:rsidRPr="0077518C" w:rsidRDefault="008D05EC" w:rsidP="00361DD3">
      <w:pPr>
        <w:widowControl/>
        <w:spacing w:line="276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比 选 人：</w:t>
      </w:r>
      <w:r w:rsidR="003D285D">
        <w:rPr>
          <w:rFonts w:asciiTheme="minorEastAsia" w:eastAsiaTheme="minorEastAsia" w:hAnsiTheme="minorEastAsia" w:hint="eastAsia"/>
          <w:sz w:val="28"/>
          <w:szCs w:val="28"/>
        </w:rPr>
        <w:t>聂荣</w:t>
      </w:r>
      <w:r w:rsidR="00A52146" w:rsidRPr="0077518C">
        <w:rPr>
          <w:rFonts w:asciiTheme="minorEastAsia" w:eastAsiaTheme="minorEastAsia" w:hAnsiTheme="minorEastAsia" w:hint="eastAsia"/>
          <w:sz w:val="28"/>
          <w:szCs w:val="28"/>
        </w:rPr>
        <w:t>县人民政府</w:t>
      </w:r>
    </w:p>
    <w:p w:rsidR="008D05EC" w:rsidRPr="0077518C" w:rsidRDefault="008D05EC" w:rsidP="0099358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招标方式：</w:t>
      </w:r>
      <w:r w:rsidR="009C77A7" w:rsidRPr="0077518C">
        <w:rPr>
          <w:rFonts w:asciiTheme="minorEastAsia" w:eastAsiaTheme="minorEastAsia" w:hAnsiTheme="minorEastAsia" w:hint="eastAsia"/>
          <w:sz w:val="28"/>
          <w:szCs w:val="28"/>
        </w:rPr>
        <w:t>公开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>比选招标</w:t>
      </w:r>
    </w:p>
    <w:p w:rsidR="008D05EC" w:rsidRPr="0077518C" w:rsidRDefault="008D05EC" w:rsidP="0099358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代理机构：河南大河招标有限公司</w:t>
      </w:r>
    </w:p>
    <w:p w:rsidR="008D05EC" w:rsidRPr="0077518C" w:rsidRDefault="008D05EC" w:rsidP="003607EA">
      <w:pPr>
        <w:adjustRightInd w:val="0"/>
        <w:snapToGrid w:val="0"/>
        <w:spacing w:line="360" w:lineRule="auto"/>
        <w:ind w:left="1400" w:rightChars="12" w:right="25" w:hangingChars="500" w:hanging="1400"/>
        <w:rPr>
          <w:rFonts w:asciiTheme="minorEastAsia" w:eastAsiaTheme="minorEastAsia" w:hAnsiTheme="minorEastAsia" w:cs="宋体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比选内容：</w:t>
      </w:r>
      <w:r w:rsidR="003D285D" w:rsidRPr="003D285D">
        <w:rPr>
          <w:rFonts w:asciiTheme="minorEastAsia" w:eastAsiaTheme="minorEastAsia" w:hAnsiTheme="minorEastAsia" w:hint="eastAsia"/>
          <w:sz w:val="28"/>
          <w:szCs w:val="28"/>
        </w:rPr>
        <w:t>当木江乡帕格村东嘎自然村四季保通路5.035km（含路基工程及路面工程）</w:t>
      </w:r>
      <w:r w:rsidR="00421446" w:rsidRPr="00D17AF5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361DD3" w:rsidRPr="0077518C">
        <w:rPr>
          <w:rFonts w:asciiTheme="minorEastAsia" w:eastAsiaTheme="minorEastAsia" w:hAnsiTheme="minorEastAsia" w:hint="eastAsia"/>
          <w:sz w:val="28"/>
          <w:szCs w:val="28"/>
        </w:rPr>
        <w:t>施工图纸及工程量清单所含全部内容</w:t>
      </w:r>
      <w:r w:rsidR="00FB635B" w:rsidRPr="0077518C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:rsidR="008D05EC" w:rsidRPr="0077518C" w:rsidRDefault="008D05EC" w:rsidP="0099358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比选时间：202</w:t>
      </w:r>
      <w:r w:rsidR="0077518C" w:rsidRPr="0077518C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D285D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D285D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3D285D">
        <w:rPr>
          <w:rFonts w:asciiTheme="minorEastAsia" w:eastAsiaTheme="minorEastAsia" w:hAnsiTheme="minorEastAsia" w:hint="eastAsia"/>
          <w:sz w:val="28"/>
          <w:szCs w:val="28"/>
        </w:rPr>
        <w:t>下</w:t>
      </w:r>
      <w:r w:rsidR="0077518C" w:rsidRPr="0077518C">
        <w:rPr>
          <w:rFonts w:asciiTheme="minorEastAsia" w:eastAsiaTheme="minorEastAsia" w:hAnsiTheme="minorEastAsia" w:hint="eastAsia"/>
          <w:sz w:val="28"/>
          <w:szCs w:val="28"/>
        </w:rPr>
        <w:t>午1</w:t>
      </w:r>
      <w:r w:rsidR="003D285D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>时</w:t>
      </w:r>
      <w:r w:rsidR="0077518C" w:rsidRPr="0077518C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9C77A7" w:rsidRPr="0077518C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>分</w:t>
      </w:r>
    </w:p>
    <w:p w:rsidR="008D05EC" w:rsidRPr="0077518C" w:rsidRDefault="008D05EC" w:rsidP="00361DD3">
      <w:pPr>
        <w:spacing w:line="276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开标地点：河南大河招标有限公司</w:t>
      </w:r>
    </w:p>
    <w:p w:rsidR="008D05EC" w:rsidRPr="0077518C" w:rsidRDefault="008D05EC" w:rsidP="00361DD3">
      <w:pPr>
        <w:spacing w:line="276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比选候选人第一名：</w:t>
      </w:r>
      <w:r w:rsidR="003D285D" w:rsidRPr="003D285D">
        <w:rPr>
          <w:rFonts w:asciiTheme="minorEastAsia" w:eastAsiaTheme="minorEastAsia" w:hAnsiTheme="minorEastAsia" w:hint="eastAsia"/>
          <w:sz w:val="28"/>
          <w:szCs w:val="28"/>
        </w:rPr>
        <w:t>当木江乡玛岗牧民专业合作社</w:t>
      </w:r>
    </w:p>
    <w:p w:rsidR="008D05EC" w:rsidRPr="0077518C" w:rsidRDefault="008D05EC" w:rsidP="00361DD3">
      <w:pPr>
        <w:spacing w:line="276" w:lineRule="auto"/>
        <w:ind w:firstLineChars="400" w:firstLine="1120"/>
        <w:jc w:val="left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比选报价：</w:t>
      </w:r>
      <w:r w:rsidR="003D285D">
        <w:rPr>
          <w:rFonts w:asciiTheme="minorEastAsia" w:eastAsiaTheme="minorEastAsia" w:hAnsiTheme="minorEastAsia" w:hint="eastAsia"/>
          <w:sz w:val="28"/>
          <w:szCs w:val="28"/>
        </w:rPr>
        <w:t>1141864.00</w:t>
      </w:r>
      <w:r w:rsidR="008D6CD8" w:rsidRPr="0077518C">
        <w:rPr>
          <w:rFonts w:asciiTheme="minorEastAsia" w:eastAsiaTheme="minorEastAsia" w:hAnsiTheme="minorEastAsia"/>
          <w:sz w:val="28"/>
          <w:szCs w:val="28"/>
        </w:rPr>
        <w:t>元</w:t>
      </w:r>
    </w:p>
    <w:p w:rsidR="008D05EC" w:rsidRPr="0077518C" w:rsidRDefault="008D05EC" w:rsidP="0006108A">
      <w:pPr>
        <w:spacing w:line="276" w:lineRule="auto"/>
        <w:ind w:left="2380" w:hangingChars="850" w:hanging="2380"/>
        <w:jc w:val="left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比选候选人第二名：</w:t>
      </w:r>
      <w:r w:rsidR="003D285D" w:rsidRPr="003D285D">
        <w:rPr>
          <w:rFonts w:asciiTheme="minorEastAsia" w:eastAsiaTheme="minorEastAsia" w:hAnsiTheme="minorEastAsia" w:hint="eastAsia"/>
          <w:sz w:val="28"/>
          <w:szCs w:val="28"/>
        </w:rPr>
        <w:t>那曲地区塔之缘建设工程有限责任公司</w:t>
      </w:r>
    </w:p>
    <w:p w:rsidR="008D05EC" w:rsidRPr="0077518C" w:rsidRDefault="008D05EC" w:rsidP="00361DD3">
      <w:pPr>
        <w:spacing w:line="276" w:lineRule="auto"/>
        <w:ind w:firstLineChars="400" w:firstLine="1120"/>
        <w:jc w:val="left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比选报价：</w:t>
      </w:r>
      <w:r w:rsidR="003D285D">
        <w:rPr>
          <w:rFonts w:asciiTheme="minorEastAsia" w:eastAsiaTheme="minorEastAsia" w:hAnsiTheme="minorEastAsia" w:hint="eastAsia"/>
          <w:sz w:val="28"/>
          <w:szCs w:val="28"/>
        </w:rPr>
        <w:t>1144539.10</w:t>
      </w:r>
      <w:r w:rsidR="0006108A" w:rsidRPr="0077518C">
        <w:rPr>
          <w:rFonts w:asciiTheme="minorEastAsia" w:eastAsiaTheme="minorEastAsia" w:hAnsiTheme="minorEastAsia" w:hint="eastAsia"/>
          <w:sz w:val="28"/>
          <w:szCs w:val="28"/>
        </w:rPr>
        <w:t>元</w:t>
      </w:r>
    </w:p>
    <w:p w:rsidR="008D05EC" w:rsidRPr="0077518C" w:rsidRDefault="008D05EC" w:rsidP="0006108A">
      <w:pPr>
        <w:spacing w:line="276" w:lineRule="auto"/>
        <w:ind w:left="2660" w:hangingChars="950" w:hanging="26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比选候选人第三名：</w:t>
      </w:r>
      <w:r w:rsidR="003D285D" w:rsidRPr="003D285D">
        <w:rPr>
          <w:rFonts w:hint="eastAsia"/>
          <w:sz w:val="28"/>
          <w:szCs w:val="28"/>
        </w:rPr>
        <w:t>那曲市强玛和谐建筑有限责任公司</w:t>
      </w:r>
    </w:p>
    <w:p w:rsidR="008D05EC" w:rsidRPr="0077518C" w:rsidRDefault="008D05EC" w:rsidP="00361DD3">
      <w:pPr>
        <w:spacing w:line="276" w:lineRule="auto"/>
        <w:ind w:firstLineChars="400" w:firstLine="1120"/>
        <w:jc w:val="left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比选报价：</w:t>
      </w:r>
      <w:r w:rsidR="003D285D">
        <w:rPr>
          <w:rFonts w:asciiTheme="minorEastAsia" w:eastAsiaTheme="minorEastAsia" w:hAnsiTheme="minorEastAsia" w:hint="eastAsia"/>
          <w:sz w:val="28"/>
          <w:szCs w:val="28"/>
        </w:rPr>
        <w:t>1144512.95</w:t>
      </w:r>
      <w:r w:rsidR="0006108A" w:rsidRPr="0077518C">
        <w:rPr>
          <w:rFonts w:asciiTheme="minorEastAsia" w:eastAsiaTheme="minorEastAsia" w:hAnsiTheme="minorEastAsia" w:hint="eastAsia"/>
          <w:sz w:val="28"/>
          <w:szCs w:val="28"/>
        </w:rPr>
        <w:t>元</w:t>
      </w:r>
    </w:p>
    <w:p w:rsidR="008D05EC" w:rsidRPr="0077518C" w:rsidRDefault="008D05EC" w:rsidP="00361DD3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>公示时间：202</w:t>
      </w:r>
      <w:r w:rsidR="0077518C" w:rsidRPr="0077518C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D285D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D285D"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>日至202</w:t>
      </w:r>
      <w:r w:rsidR="0077518C" w:rsidRPr="0077518C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D285D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D285D">
        <w:rPr>
          <w:rFonts w:asciiTheme="minorEastAsia" w:eastAsiaTheme="minorEastAsia" w:hAnsiTheme="minorEastAsia" w:hint="eastAsia"/>
          <w:sz w:val="28"/>
          <w:szCs w:val="28"/>
        </w:rPr>
        <w:t>25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 xml:space="preserve">日                       </w:t>
      </w:r>
    </w:p>
    <w:p w:rsidR="00543A03" w:rsidRPr="0077518C" w:rsidRDefault="008D05EC" w:rsidP="00361DD3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</w:t>
      </w:r>
    </w:p>
    <w:p w:rsidR="008D05EC" w:rsidRPr="0077518C" w:rsidRDefault="00543A03" w:rsidP="00361DD3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</w:t>
      </w:r>
      <w:r w:rsidR="008D05EC" w:rsidRPr="0077518C">
        <w:rPr>
          <w:rFonts w:asciiTheme="minorEastAsia" w:eastAsiaTheme="minorEastAsia" w:hAnsiTheme="minorEastAsia" w:hint="eastAsia"/>
          <w:sz w:val="28"/>
          <w:szCs w:val="28"/>
        </w:rPr>
        <w:t xml:space="preserve">  河南大河招标有限公司                                        </w:t>
      </w:r>
    </w:p>
    <w:p w:rsidR="008D05EC" w:rsidRPr="0077518C" w:rsidRDefault="008D05EC" w:rsidP="00361DD3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7518C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202</w:t>
      </w:r>
      <w:r w:rsidR="0077518C" w:rsidRPr="0077518C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D285D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D285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71B1A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77518C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DF5D0F" w:rsidRPr="0077518C" w:rsidRDefault="00DF5D0F" w:rsidP="00361DD3">
      <w:pPr>
        <w:spacing w:line="360" w:lineRule="auto"/>
        <w:rPr>
          <w:sz w:val="20"/>
        </w:rPr>
      </w:pPr>
    </w:p>
    <w:sectPr w:rsidR="00DF5D0F" w:rsidRPr="0077518C" w:rsidSect="00DF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D5C" w:rsidRDefault="00351D5C" w:rsidP="008D05EC">
      <w:r>
        <w:separator/>
      </w:r>
    </w:p>
  </w:endnote>
  <w:endnote w:type="continuationSeparator" w:id="1">
    <w:p w:rsidR="00351D5C" w:rsidRDefault="00351D5C" w:rsidP="008D0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D5C" w:rsidRDefault="00351D5C" w:rsidP="008D05EC">
      <w:r>
        <w:separator/>
      </w:r>
    </w:p>
  </w:footnote>
  <w:footnote w:type="continuationSeparator" w:id="1">
    <w:p w:rsidR="00351D5C" w:rsidRDefault="00351D5C" w:rsidP="008D0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5EC"/>
    <w:rsid w:val="00040E2D"/>
    <w:rsid w:val="00057776"/>
    <w:rsid w:val="0006108A"/>
    <w:rsid w:val="00064A30"/>
    <w:rsid w:val="00071B1A"/>
    <w:rsid w:val="00074A09"/>
    <w:rsid w:val="0008225B"/>
    <w:rsid w:val="00094181"/>
    <w:rsid w:val="000A58C6"/>
    <w:rsid w:val="000B59EE"/>
    <w:rsid w:val="000D18B0"/>
    <w:rsid w:val="000D35D6"/>
    <w:rsid w:val="000F34F8"/>
    <w:rsid w:val="00117C14"/>
    <w:rsid w:val="00125552"/>
    <w:rsid w:val="001256DE"/>
    <w:rsid w:val="001708E4"/>
    <w:rsid w:val="001A119D"/>
    <w:rsid w:val="001A2D87"/>
    <w:rsid w:val="001B1EEC"/>
    <w:rsid w:val="001B7B97"/>
    <w:rsid w:val="001D03BD"/>
    <w:rsid w:val="001D2445"/>
    <w:rsid w:val="001E1D76"/>
    <w:rsid w:val="0020070D"/>
    <w:rsid w:val="00202523"/>
    <w:rsid w:val="002060F1"/>
    <w:rsid w:val="00240ED1"/>
    <w:rsid w:val="00256B9B"/>
    <w:rsid w:val="002626E0"/>
    <w:rsid w:val="00265A2A"/>
    <w:rsid w:val="002A5B9C"/>
    <w:rsid w:val="002D63ED"/>
    <w:rsid w:val="002D7E56"/>
    <w:rsid w:val="002F13A3"/>
    <w:rsid w:val="00331609"/>
    <w:rsid w:val="00351D5C"/>
    <w:rsid w:val="003607EA"/>
    <w:rsid w:val="00361DD3"/>
    <w:rsid w:val="003850B6"/>
    <w:rsid w:val="0039540C"/>
    <w:rsid w:val="003B4FCE"/>
    <w:rsid w:val="003D285D"/>
    <w:rsid w:val="003D4E4E"/>
    <w:rsid w:val="00412A4D"/>
    <w:rsid w:val="00421446"/>
    <w:rsid w:val="0043594F"/>
    <w:rsid w:val="00487A64"/>
    <w:rsid w:val="004C5CBB"/>
    <w:rsid w:val="004F5ABC"/>
    <w:rsid w:val="00523B5E"/>
    <w:rsid w:val="00524420"/>
    <w:rsid w:val="00543A03"/>
    <w:rsid w:val="00557B94"/>
    <w:rsid w:val="005661E8"/>
    <w:rsid w:val="005779BB"/>
    <w:rsid w:val="005A6A4C"/>
    <w:rsid w:val="005B036E"/>
    <w:rsid w:val="005C7936"/>
    <w:rsid w:val="005E0160"/>
    <w:rsid w:val="005F0428"/>
    <w:rsid w:val="006013BA"/>
    <w:rsid w:val="00601DAE"/>
    <w:rsid w:val="00617D1A"/>
    <w:rsid w:val="006466E7"/>
    <w:rsid w:val="0065010A"/>
    <w:rsid w:val="006639DB"/>
    <w:rsid w:val="0066417F"/>
    <w:rsid w:val="00664E43"/>
    <w:rsid w:val="006834B8"/>
    <w:rsid w:val="0069694C"/>
    <w:rsid w:val="006B27D5"/>
    <w:rsid w:val="006D02A5"/>
    <w:rsid w:val="006D421D"/>
    <w:rsid w:val="006E3C4C"/>
    <w:rsid w:val="00705886"/>
    <w:rsid w:val="00747E83"/>
    <w:rsid w:val="007675A0"/>
    <w:rsid w:val="00771F6A"/>
    <w:rsid w:val="0077518C"/>
    <w:rsid w:val="00792183"/>
    <w:rsid w:val="007B0CB0"/>
    <w:rsid w:val="007C48EC"/>
    <w:rsid w:val="007D7E8C"/>
    <w:rsid w:val="007E008F"/>
    <w:rsid w:val="00812999"/>
    <w:rsid w:val="00852AE3"/>
    <w:rsid w:val="00886DEE"/>
    <w:rsid w:val="0089143B"/>
    <w:rsid w:val="00896664"/>
    <w:rsid w:val="008C0448"/>
    <w:rsid w:val="008C651F"/>
    <w:rsid w:val="008C690A"/>
    <w:rsid w:val="008D05EC"/>
    <w:rsid w:val="008D6CD8"/>
    <w:rsid w:val="008E3F5C"/>
    <w:rsid w:val="008E3F66"/>
    <w:rsid w:val="008F4E30"/>
    <w:rsid w:val="008F64E3"/>
    <w:rsid w:val="009021CC"/>
    <w:rsid w:val="00911035"/>
    <w:rsid w:val="00925BFD"/>
    <w:rsid w:val="00927791"/>
    <w:rsid w:val="0093562B"/>
    <w:rsid w:val="0096321C"/>
    <w:rsid w:val="00993581"/>
    <w:rsid w:val="00993F65"/>
    <w:rsid w:val="00996B90"/>
    <w:rsid w:val="009A4774"/>
    <w:rsid w:val="009A4D47"/>
    <w:rsid w:val="009C77A7"/>
    <w:rsid w:val="009E096A"/>
    <w:rsid w:val="009F0647"/>
    <w:rsid w:val="00A26639"/>
    <w:rsid w:val="00A40CEB"/>
    <w:rsid w:val="00A52146"/>
    <w:rsid w:val="00A52EDA"/>
    <w:rsid w:val="00A60107"/>
    <w:rsid w:val="00A70587"/>
    <w:rsid w:val="00A71116"/>
    <w:rsid w:val="00A95770"/>
    <w:rsid w:val="00AA719B"/>
    <w:rsid w:val="00AB69EC"/>
    <w:rsid w:val="00AC3510"/>
    <w:rsid w:val="00AC5CD7"/>
    <w:rsid w:val="00B23421"/>
    <w:rsid w:val="00B4198E"/>
    <w:rsid w:val="00B43CCB"/>
    <w:rsid w:val="00B455B1"/>
    <w:rsid w:val="00B52190"/>
    <w:rsid w:val="00B617CC"/>
    <w:rsid w:val="00BA75CD"/>
    <w:rsid w:val="00BB08B6"/>
    <w:rsid w:val="00BC2B3C"/>
    <w:rsid w:val="00BF3C23"/>
    <w:rsid w:val="00C00C31"/>
    <w:rsid w:val="00C27F41"/>
    <w:rsid w:val="00C47870"/>
    <w:rsid w:val="00C501D2"/>
    <w:rsid w:val="00C522C1"/>
    <w:rsid w:val="00C73BC6"/>
    <w:rsid w:val="00CB2E6F"/>
    <w:rsid w:val="00CB339A"/>
    <w:rsid w:val="00CC1B1B"/>
    <w:rsid w:val="00CC5076"/>
    <w:rsid w:val="00CC5A32"/>
    <w:rsid w:val="00D015F8"/>
    <w:rsid w:val="00D02D4D"/>
    <w:rsid w:val="00D12CD0"/>
    <w:rsid w:val="00D17AF5"/>
    <w:rsid w:val="00D353E0"/>
    <w:rsid w:val="00D939E7"/>
    <w:rsid w:val="00DA3ED1"/>
    <w:rsid w:val="00DD3778"/>
    <w:rsid w:val="00DF5D0F"/>
    <w:rsid w:val="00E02F6C"/>
    <w:rsid w:val="00E35478"/>
    <w:rsid w:val="00E4493B"/>
    <w:rsid w:val="00E97F42"/>
    <w:rsid w:val="00EA497A"/>
    <w:rsid w:val="00ED23BD"/>
    <w:rsid w:val="00F12CA3"/>
    <w:rsid w:val="00F13905"/>
    <w:rsid w:val="00F26C4E"/>
    <w:rsid w:val="00F427D5"/>
    <w:rsid w:val="00F565F3"/>
    <w:rsid w:val="00F56CE4"/>
    <w:rsid w:val="00F74B4D"/>
    <w:rsid w:val="00FA489A"/>
    <w:rsid w:val="00FB3610"/>
    <w:rsid w:val="00FB635B"/>
    <w:rsid w:val="00FC162E"/>
    <w:rsid w:val="00FD1281"/>
    <w:rsid w:val="00FD6FF8"/>
    <w:rsid w:val="00FD7551"/>
    <w:rsid w:val="00FE2C53"/>
    <w:rsid w:val="00FE6AA5"/>
    <w:rsid w:val="00FF27E7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5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5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5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78</Words>
  <Characters>447</Characters>
  <Application>Microsoft Office Word</Application>
  <DocSecurity>0</DocSecurity>
  <Lines>3</Lines>
  <Paragraphs>1</Paragraphs>
  <ScaleCrop>false</ScaleCrop>
  <Company>P R C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68</cp:revision>
  <cp:lastPrinted>2022-07-19T11:45:00Z</cp:lastPrinted>
  <dcterms:created xsi:type="dcterms:W3CDTF">2020-07-08T01:40:00Z</dcterms:created>
  <dcterms:modified xsi:type="dcterms:W3CDTF">2023-04-21T08:34:00Z</dcterms:modified>
</cp:coreProperties>
</file>